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4793" w:rsidRPr="009561F0" w:rsidRDefault="00B74793" w:rsidP="004C1994">
      <w:pPr>
        <w:tabs>
          <w:tab w:val="left" w:pos="142"/>
        </w:tabs>
        <w:jc w:val="center"/>
        <w:rPr>
          <w:rFonts w:cs="Arial"/>
          <w:color w:val="FF0000"/>
          <w:sz w:val="36"/>
          <w:szCs w:val="36"/>
        </w:rPr>
      </w:pPr>
      <w:r>
        <w:rPr>
          <w:rFonts w:cs="Arial"/>
          <w:noProof/>
          <w:szCs w:val="26"/>
        </w:rPr>
        <w:drawing>
          <wp:inline distT="0" distB="0" distL="0" distR="0">
            <wp:extent cx="647700" cy="762000"/>
            <wp:effectExtent l="19050" t="0" r="0" b="0"/>
            <wp:docPr id="3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793" w:rsidRPr="002C4419" w:rsidRDefault="00B74793" w:rsidP="00B74793">
      <w:pPr>
        <w:tabs>
          <w:tab w:val="left" w:pos="142"/>
        </w:tabs>
        <w:jc w:val="center"/>
        <w:rPr>
          <w:rFonts w:cs="Arial"/>
          <w:color w:val="FF0000"/>
          <w:sz w:val="36"/>
          <w:szCs w:val="36"/>
        </w:rPr>
      </w:pPr>
    </w:p>
    <w:p w:rsidR="00B74793" w:rsidRDefault="00B74793" w:rsidP="00B74793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r>
        <w:rPr>
          <w:bCs w:val="0"/>
          <w:i/>
          <w:sz w:val="36"/>
          <w:szCs w:val="36"/>
        </w:rPr>
        <w:t xml:space="preserve">Администрация </w:t>
      </w:r>
      <w:r w:rsidR="00533A0F">
        <w:rPr>
          <w:bCs w:val="0"/>
          <w:i/>
          <w:sz w:val="36"/>
          <w:szCs w:val="36"/>
        </w:rPr>
        <w:t>Колодеевског</w:t>
      </w:r>
      <w:r w:rsidR="0099016B">
        <w:rPr>
          <w:bCs w:val="0"/>
          <w:i/>
          <w:sz w:val="36"/>
          <w:szCs w:val="36"/>
        </w:rPr>
        <w:t>о</w:t>
      </w:r>
      <w:r>
        <w:rPr>
          <w:bCs w:val="0"/>
          <w:i/>
          <w:sz w:val="36"/>
          <w:szCs w:val="36"/>
        </w:rPr>
        <w:t xml:space="preserve"> сельского поселения</w:t>
      </w:r>
    </w:p>
    <w:p w:rsidR="00B74793" w:rsidRDefault="00B74793" w:rsidP="00B74793">
      <w:pPr>
        <w:pStyle w:val="a6"/>
        <w:spacing w:before="0" w:after="0"/>
        <w:jc w:val="center"/>
        <w:rPr>
          <w:bCs w:val="0"/>
          <w:i/>
          <w:sz w:val="36"/>
          <w:szCs w:val="36"/>
        </w:rPr>
      </w:pPr>
      <w:r>
        <w:rPr>
          <w:bCs w:val="0"/>
          <w:i/>
          <w:sz w:val="36"/>
          <w:szCs w:val="36"/>
        </w:rPr>
        <w:t>Бутурлиновского муниципального района</w:t>
      </w:r>
    </w:p>
    <w:p w:rsidR="00B74793" w:rsidRPr="001018DB" w:rsidRDefault="00B74793" w:rsidP="00B74793">
      <w:pPr>
        <w:pStyle w:val="1"/>
        <w:rPr>
          <w:b/>
          <w:sz w:val="36"/>
          <w:szCs w:val="36"/>
        </w:rPr>
      </w:pPr>
      <w:r w:rsidRPr="001018DB">
        <w:rPr>
          <w:b/>
          <w:sz w:val="36"/>
          <w:szCs w:val="36"/>
        </w:rPr>
        <w:t>Воронежской области</w:t>
      </w:r>
    </w:p>
    <w:p w:rsidR="00B74793" w:rsidRDefault="00B74793" w:rsidP="00B74793"/>
    <w:p w:rsidR="00B74793" w:rsidRPr="008C5DD9" w:rsidRDefault="00B74793" w:rsidP="00B7479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6"/>
          <w:szCs w:val="36"/>
        </w:rPr>
      </w:pPr>
      <w:r w:rsidRPr="008C5DD9">
        <w:rPr>
          <w:rFonts w:ascii="Times New Roman" w:hAnsi="Times New Roman" w:cs="Times New Roman"/>
          <w:i w:val="0"/>
          <w:sz w:val="36"/>
          <w:szCs w:val="36"/>
        </w:rPr>
        <w:t>ПОСТАНОВЛЕНИЕ</w:t>
      </w:r>
    </w:p>
    <w:p w:rsidR="00B74793" w:rsidRDefault="00B74793" w:rsidP="00B74793">
      <w:pPr>
        <w:pStyle w:val="21"/>
        <w:rPr>
          <w:rFonts w:ascii="Times New Roman" w:hAnsi="Times New Roman" w:cs="Times New Roman"/>
          <w:b w:val="0"/>
          <w:sz w:val="22"/>
          <w:szCs w:val="22"/>
        </w:rPr>
      </w:pPr>
    </w:p>
    <w:p w:rsidR="00B74793" w:rsidRDefault="00B74793" w:rsidP="00B74793">
      <w:pPr>
        <w:pStyle w:val="21"/>
        <w:rPr>
          <w:rFonts w:ascii="Times New Roman" w:hAnsi="Times New Roman" w:cs="Times New Roman"/>
          <w:b w:val="0"/>
          <w:sz w:val="22"/>
          <w:szCs w:val="22"/>
        </w:rPr>
      </w:pPr>
    </w:p>
    <w:p w:rsidR="00B74793" w:rsidRDefault="00B74793" w:rsidP="00B74793">
      <w:pPr>
        <w:pStyle w:val="21"/>
        <w:rPr>
          <w:rFonts w:ascii="Times New Roman" w:hAnsi="Times New Roman" w:cs="Times New Roman"/>
          <w:b w:val="0"/>
          <w:sz w:val="28"/>
        </w:rPr>
      </w:pPr>
      <w:r>
        <w:rPr>
          <w:rFonts w:ascii="Times New Roman" w:hAnsi="Times New Roman" w:cs="Times New Roman"/>
          <w:b w:val="0"/>
          <w:sz w:val="28"/>
        </w:rPr>
        <w:t>о</w:t>
      </w:r>
      <w:r w:rsidRPr="00A361BD">
        <w:rPr>
          <w:rFonts w:ascii="Times New Roman" w:hAnsi="Times New Roman" w:cs="Times New Roman"/>
          <w:b w:val="0"/>
          <w:sz w:val="28"/>
        </w:rPr>
        <w:t>т</w:t>
      </w:r>
      <w:r w:rsidR="00533A0F">
        <w:rPr>
          <w:rFonts w:ascii="Times New Roman" w:hAnsi="Times New Roman" w:cs="Times New Roman"/>
          <w:b w:val="0"/>
          <w:sz w:val="28"/>
        </w:rPr>
        <w:t>29</w:t>
      </w:r>
      <w:r>
        <w:rPr>
          <w:rFonts w:ascii="Times New Roman" w:hAnsi="Times New Roman" w:cs="Times New Roman"/>
          <w:b w:val="0"/>
          <w:sz w:val="28"/>
        </w:rPr>
        <w:t>января 202</w:t>
      </w:r>
      <w:r w:rsidR="00924A77">
        <w:rPr>
          <w:rFonts w:ascii="Times New Roman" w:hAnsi="Times New Roman" w:cs="Times New Roman"/>
          <w:b w:val="0"/>
          <w:sz w:val="28"/>
        </w:rPr>
        <w:t>4</w:t>
      </w:r>
      <w:r>
        <w:rPr>
          <w:rFonts w:ascii="Times New Roman" w:hAnsi="Times New Roman" w:cs="Times New Roman"/>
          <w:b w:val="0"/>
          <w:sz w:val="28"/>
        </w:rPr>
        <w:t xml:space="preserve"> года   </w:t>
      </w:r>
      <w:r w:rsidRPr="00A361BD">
        <w:rPr>
          <w:rFonts w:ascii="Times New Roman" w:hAnsi="Times New Roman" w:cs="Times New Roman"/>
          <w:b w:val="0"/>
          <w:sz w:val="28"/>
        </w:rPr>
        <w:t xml:space="preserve">№ </w:t>
      </w:r>
      <w:r w:rsidR="00555136">
        <w:rPr>
          <w:rFonts w:ascii="Times New Roman" w:hAnsi="Times New Roman" w:cs="Times New Roman"/>
          <w:b w:val="0"/>
          <w:sz w:val="28"/>
        </w:rPr>
        <w:t>03</w:t>
      </w:r>
    </w:p>
    <w:p w:rsidR="00B74793" w:rsidRPr="0099016B" w:rsidRDefault="00B74793" w:rsidP="00B74793">
      <w:pPr>
        <w:pStyle w:val="21"/>
        <w:rPr>
          <w:rFonts w:ascii="Times New Roman" w:hAnsi="Times New Roman" w:cs="Times New Roman"/>
          <w:b w:val="0"/>
          <w:sz w:val="22"/>
          <w:szCs w:val="22"/>
        </w:rPr>
      </w:pPr>
      <w:r w:rsidRPr="0099016B">
        <w:rPr>
          <w:rFonts w:ascii="Times New Roman" w:hAnsi="Times New Roman" w:cs="Times New Roman"/>
          <w:b w:val="0"/>
          <w:sz w:val="22"/>
          <w:szCs w:val="22"/>
        </w:rPr>
        <w:t xml:space="preserve">   с. </w:t>
      </w:r>
      <w:r w:rsidR="00533A0F">
        <w:rPr>
          <w:rFonts w:ascii="Times New Roman" w:hAnsi="Times New Roman" w:cs="Times New Roman"/>
          <w:b w:val="0"/>
          <w:sz w:val="22"/>
          <w:szCs w:val="22"/>
        </w:rPr>
        <w:t>Колодеевка</w:t>
      </w:r>
    </w:p>
    <w:p w:rsidR="00B74793" w:rsidRDefault="00B74793" w:rsidP="00B74793">
      <w:pPr>
        <w:ind w:firstLine="709"/>
        <w:jc w:val="both"/>
        <w:rPr>
          <w:bCs/>
          <w:sz w:val="28"/>
          <w:szCs w:val="28"/>
        </w:rPr>
      </w:pPr>
    </w:p>
    <w:p w:rsidR="00B74793" w:rsidRPr="001324A8" w:rsidRDefault="00B74793" w:rsidP="00B74793">
      <w:pPr>
        <w:ind w:firstLine="709"/>
        <w:jc w:val="both"/>
        <w:rPr>
          <w:bCs/>
          <w:sz w:val="28"/>
          <w:szCs w:val="28"/>
        </w:rPr>
      </w:pPr>
    </w:p>
    <w:p w:rsidR="00533A0F" w:rsidRDefault="00B74793" w:rsidP="00533A0F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 w:rsidRPr="001324A8">
        <w:rPr>
          <w:rFonts w:ascii="Times New Roman" w:hAnsi="Times New Roman" w:cs="Times New Roman"/>
          <w:sz w:val="28"/>
          <w:szCs w:val="28"/>
        </w:rPr>
        <w:t xml:space="preserve">Об </w:t>
      </w:r>
      <w:r w:rsidR="00533A0F">
        <w:rPr>
          <w:rFonts w:ascii="Times New Roman" w:hAnsi="Times New Roman" w:cs="Times New Roman"/>
          <w:sz w:val="28"/>
          <w:szCs w:val="28"/>
        </w:rPr>
        <w:t xml:space="preserve">отмене постановлений администрации </w:t>
      </w:r>
    </w:p>
    <w:p w:rsidR="00533A0F" w:rsidRDefault="00533A0F" w:rsidP="00533A0F">
      <w:pPr>
        <w:pStyle w:val="ConsPlusTitle"/>
        <w:widowControl/>
        <w:ind w:right="396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Колодеевского сельского поселения Бутурлиновского муниципального района Воронежской области</w:t>
      </w:r>
    </w:p>
    <w:p w:rsidR="00533A0F" w:rsidRPr="00317F4A" w:rsidRDefault="00533A0F" w:rsidP="00317F4A">
      <w:pPr>
        <w:ind w:right="3530"/>
        <w:jc w:val="both"/>
        <w:rPr>
          <w:sz w:val="16"/>
          <w:szCs w:val="16"/>
        </w:rPr>
      </w:pPr>
    </w:p>
    <w:p w:rsidR="00533A0F" w:rsidRPr="00533A0F" w:rsidRDefault="00533A0F" w:rsidP="00317F4A">
      <w:pPr>
        <w:ind w:right="3530"/>
        <w:rPr>
          <w:sz w:val="28"/>
          <w:szCs w:val="28"/>
        </w:rPr>
      </w:pPr>
    </w:p>
    <w:p w:rsidR="00BC4AE7" w:rsidRPr="00533A0F" w:rsidRDefault="00BC4AE7" w:rsidP="00BC4AE7">
      <w:pPr>
        <w:pStyle w:val="ab"/>
        <w:rPr>
          <w:color w:val="212121"/>
          <w:sz w:val="28"/>
          <w:szCs w:val="28"/>
        </w:rPr>
      </w:pPr>
    </w:p>
    <w:p w:rsidR="00BB01FC" w:rsidRPr="00317F4A" w:rsidRDefault="00BC4AE7" w:rsidP="00BC4AE7">
      <w:pPr>
        <w:widowControl/>
        <w:autoSpaceDE/>
        <w:autoSpaceDN/>
        <w:adjustRightInd/>
        <w:spacing w:after="100" w:afterAutospacing="1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 xml:space="preserve">В </w:t>
      </w:r>
      <w:r w:rsidR="00317F4A">
        <w:rPr>
          <w:sz w:val="28"/>
          <w:szCs w:val="28"/>
        </w:rPr>
        <w:t>соответствии с Федеральным законом от 31.07.2020 г. № 248 –ФЗ «</w:t>
      </w:r>
      <w:r w:rsidR="00317F4A" w:rsidRPr="00317F4A">
        <w:rPr>
          <w:color w:val="212121"/>
          <w:sz w:val="28"/>
          <w:szCs w:val="28"/>
          <w:shd w:val="clear" w:color="auto" w:fill="FFFFFF"/>
        </w:rPr>
        <w:t xml:space="preserve">О государственном контроле (надзоре) и муниципальном контроле в Российской Федерации», в целях приведения нормативных правовых актов администрации </w:t>
      </w:r>
      <w:r w:rsidR="00317F4A">
        <w:rPr>
          <w:color w:val="212121"/>
          <w:sz w:val="28"/>
          <w:szCs w:val="28"/>
          <w:shd w:val="clear" w:color="auto" w:fill="FFFFFF"/>
        </w:rPr>
        <w:t>Колоде</w:t>
      </w:r>
      <w:r w:rsidR="00317F4A" w:rsidRPr="00317F4A">
        <w:rPr>
          <w:color w:val="212121"/>
          <w:sz w:val="28"/>
          <w:szCs w:val="28"/>
          <w:shd w:val="clear" w:color="auto" w:fill="FFFFFF"/>
        </w:rPr>
        <w:t xml:space="preserve">евского сельского поселения Бутурлиновского муниципального района в соответствие с действующим законодательством Российской Федерации, администрация </w:t>
      </w:r>
      <w:r w:rsidR="00317F4A">
        <w:rPr>
          <w:color w:val="212121"/>
          <w:sz w:val="28"/>
          <w:szCs w:val="28"/>
          <w:shd w:val="clear" w:color="auto" w:fill="FFFFFF"/>
        </w:rPr>
        <w:t>Колоде</w:t>
      </w:r>
      <w:r w:rsidR="00317F4A" w:rsidRPr="00317F4A">
        <w:rPr>
          <w:color w:val="212121"/>
          <w:sz w:val="28"/>
          <w:szCs w:val="28"/>
          <w:shd w:val="clear" w:color="auto" w:fill="FFFFFF"/>
        </w:rPr>
        <w:t>евского сельского поселения Бутурлиновского муниципального района</w:t>
      </w:r>
    </w:p>
    <w:p w:rsidR="00317F4A" w:rsidRPr="00BC4AE7" w:rsidRDefault="00BC4AE7">
      <w:pPr>
        <w:rPr>
          <w:b/>
          <w:color w:val="212121"/>
          <w:sz w:val="28"/>
          <w:szCs w:val="28"/>
          <w:shd w:val="clear" w:color="auto" w:fill="FFFFFF"/>
        </w:rPr>
      </w:pPr>
      <w:r>
        <w:rPr>
          <w:b/>
          <w:color w:val="212121"/>
          <w:sz w:val="28"/>
          <w:szCs w:val="28"/>
          <w:shd w:val="clear" w:color="auto" w:fill="FFFFFF"/>
        </w:rPr>
        <w:t>Постановляет</w:t>
      </w:r>
    </w:p>
    <w:p w:rsidR="00317F4A" w:rsidRDefault="00317F4A">
      <w:pPr>
        <w:rPr>
          <w:color w:val="212121"/>
          <w:sz w:val="28"/>
          <w:szCs w:val="28"/>
          <w:shd w:val="clear" w:color="auto" w:fill="FFFFFF"/>
        </w:rPr>
      </w:pPr>
    </w:p>
    <w:p w:rsidR="00317F4A" w:rsidRPr="00533A0F" w:rsidRDefault="00317F4A" w:rsidP="00317F4A">
      <w:pPr>
        <w:pStyle w:val="ab"/>
        <w:rPr>
          <w:color w:val="212121"/>
          <w:sz w:val="28"/>
          <w:szCs w:val="28"/>
        </w:rPr>
      </w:pPr>
      <w:r w:rsidRPr="00533A0F">
        <w:rPr>
          <w:color w:val="212121"/>
          <w:sz w:val="28"/>
          <w:szCs w:val="28"/>
        </w:rPr>
        <w:t xml:space="preserve">1. Отменить следующие постановления администрации </w:t>
      </w:r>
      <w:r w:rsidR="00BC4AE7">
        <w:rPr>
          <w:color w:val="212121"/>
          <w:sz w:val="28"/>
          <w:szCs w:val="28"/>
        </w:rPr>
        <w:t>Колодеевского сельского поселения:</w:t>
      </w:r>
    </w:p>
    <w:p w:rsidR="00BC4AE7" w:rsidRPr="00BC4AE7" w:rsidRDefault="00317F4A" w:rsidP="00BC4AE7">
      <w:pPr>
        <w:widowControl/>
        <w:autoSpaceDE/>
        <w:autoSpaceDN/>
        <w:adjustRightInd/>
        <w:spacing w:after="100" w:afterAutospacing="1"/>
        <w:rPr>
          <w:color w:val="212121"/>
          <w:sz w:val="28"/>
          <w:szCs w:val="28"/>
        </w:rPr>
      </w:pPr>
      <w:r w:rsidRPr="00533A0F">
        <w:rPr>
          <w:color w:val="212121"/>
          <w:sz w:val="28"/>
          <w:szCs w:val="28"/>
        </w:rPr>
        <w:t xml:space="preserve">- </w:t>
      </w:r>
      <w:r w:rsidR="00BC4AE7">
        <w:rPr>
          <w:color w:val="212121"/>
          <w:sz w:val="28"/>
          <w:szCs w:val="28"/>
        </w:rPr>
        <w:t>от 30.07.2018 г.№28 «</w:t>
      </w:r>
      <w:r w:rsidR="00BC4AE7" w:rsidRPr="00BC4AE7">
        <w:rPr>
          <w:bCs/>
          <w:sz w:val="28"/>
          <w:szCs w:val="28"/>
        </w:rPr>
        <w:t>Об утверждении муниципальной  программыКолодеевского сельского поселения Бутурлиновского муниципального района Воронежской области «Социальное развитие сельского поселения и социальная поддержка граждан Колодеевского сельского поселения Бутурлиновского муниципального</w:t>
      </w:r>
      <w:r w:rsidR="00BC4AE7">
        <w:rPr>
          <w:bCs/>
          <w:sz w:val="28"/>
          <w:szCs w:val="28"/>
        </w:rPr>
        <w:t>района Воронежской области»,</w:t>
      </w:r>
    </w:p>
    <w:p w:rsidR="00317F4A" w:rsidRPr="00533A0F" w:rsidRDefault="00BC4AE7" w:rsidP="00317F4A">
      <w:pPr>
        <w:widowControl/>
        <w:autoSpaceDE/>
        <w:autoSpaceDN/>
        <w:adjustRightInd/>
        <w:spacing w:after="100" w:afterAutospacing="1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- от 30.07. 2018г. № 29</w:t>
      </w:r>
      <w:r w:rsidR="00317F4A" w:rsidRPr="00533A0F">
        <w:rPr>
          <w:color w:val="212121"/>
          <w:sz w:val="28"/>
          <w:szCs w:val="28"/>
        </w:rPr>
        <w:t xml:space="preserve"> «</w:t>
      </w:r>
      <w:r>
        <w:rPr>
          <w:color w:val="212121"/>
          <w:sz w:val="28"/>
          <w:szCs w:val="28"/>
        </w:rPr>
        <w:t>Об утверждении муниципальной программы Колодеевского сельского поселения Бутурлииновского муниципального района Воронежской области «Муниципальное управление Колодеевского сельского поселения Бутурлиновского муниципального района Воронежской области»</w:t>
      </w:r>
    </w:p>
    <w:p w:rsidR="00317F4A" w:rsidRPr="00533A0F" w:rsidRDefault="00BC4AE7" w:rsidP="00317F4A">
      <w:pPr>
        <w:widowControl/>
        <w:autoSpaceDE/>
        <w:autoSpaceDN/>
        <w:adjustRightInd/>
        <w:spacing w:after="100" w:afterAutospacing="1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lastRenderedPageBreak/>
        <w:t>- от 30.07.2018 года № 30</w:t>
      </w:r>
      <w:r w:rsidR="00317F4A" w:rsidRPr="00533A0F">
        <w:rPr>
          <w:color w:val="212121"/>
          <w:sz w:val="28"/>
          <w:szCs w:val="28"/>
        </w:rPr>
        <w:t xml:space="preserve"> «Об утверждении </w:t>
      </w:r>
      <w:r>
        <w:rPr>
          <w:color w:val="212121"/>
          <w:sz w:val="28"/>
          <w:szCs w:val="28"/>
        </w:rPr>
        <w:t>муниципальной программы Колодеевского сельского поселения Бутурлиновского муниципального района Воронежской области «Развитие культуры».</w:t>
      </w:r>
    </w:p>
    <w:p w:rsidR="00317F4A" w:rsidRPr="00533A0F" w:rsidRDefault="00317F4A" w:rsidP="00317F4A">
      <w:pPr>
        <w:widowControl/>
        <w:autoSpaceDE/>
        <w:autoSpaceDN/>
        <w:adjustRightInd/>
        <w:spacing w:after="100" w:afterAutospacing="1"/>
        <w:rPr>
          <w:color w:val="212121"/>
          <w:sz w:val="28"/>
          <w:szCs w:val="28"/>
        </w:rPr>
      </w:pPr>
      <w:r w:rsidRPr="00533A0F">
        <w:rPr>
          <w:color w:val="212121"/>
          <w:sz w:val="28"/>
          <w:szCs w:val="28"/>
        </w:rPr>
        <w:t>2. Опубликовать настоящее постановление в официальном периодическом печатном издании «Вестник муниципальных нормативно-правовых актов и иной официальной информации</w:t>
      </w:r>
      <w:r>
        <w:rPr>
          <w:color w:val="212121"/>
          <w:sz w:val="28"/>
          <w:szCs w:val="28"/>
        </w:rPr>
        <w:t>Колодеевского</w:t>
      </w:r>
      <w:r w:rsidRPr="00533A0F">
        <w:rPr>
          <w:color w:val="212121"/>
          <w:sz w:val="28"/>
          <w:szCs w:val="28"/>
        </w:rPr>
        <w:t xml:space="preserve"> сельского поселения Бутурлиновского муниципального района Воронежской области» и разместить в сети «Интернет» на официальном сайте администрации </w:t>
      </w:r>
      <w:r>
        <w:rPr>
          <w:color w:val="212121"/>
          <w:sz w:val="28"/>
          <w:szCs w:val="28"/>
        </w:rPr>
        <w:t>Колодеевского</w:t>
      </w:r>
      <w:r w:rsidRPr="00533A0F">
        <w:rPr>
          <w:color w:val="212121"/>
          <w:sz w:val="28"/>
          <w:szCs w:val="28"/>
        </w:rPr>
        <w:t xml:space="preserve"> сельского поселения Бутурлиновского муниципального района</w:t>
      </w:r>
    </w:p>
    <w:p w:rsidR="00317F4A" w:rsidRPr="00533A0F" w:rsidRDefault="00317F4A" w:rsidP="00317F4A">
      <w:pPr>
        <w:widowControl/>
        <w:autoSpaceDE/>
        <w:autoSpaceDN/>
        <w:adjustRightInd/>
        <w:spacing w:after="100" w:afterAutospacing="1"/>
        <w:rPr>
          <w:color w:val="212121"/>
          <w:sz w:val="28"/>
          <w:szCs w:val="28"/>
        </w:rPr>
      </w:pPr>
      <w:r w:rsidRPr="00533A0F">
        <w:rPr>
          <w:color w:val="212121"/>
          <w:sz w:val="28"/>
          <w:szCs w:val="28"/>
        </w:rPr>
        <w:t xml:space="preserve">3. Настоящее постановление вступает в силу с </w:t>
      </w:r>
      <w:r>
        <w:rPr>
          <w:color w:val="212121"/>
          <w:sz w:val="28"/>
          <w:szCs w:val="28"/>
        </w:rPr>
        <w:t>момента его публикации на сайте администрации Колодеевского сельского поселения в сети «Интернет».</w:t>
      </w:r>
    </w:p>
    <w:p w:rsidR="00317F4A" w:rsidRPr="00533A0F" w:rsidRDefault="00317F4A" w:rsidP="00317F4A">
      <w:pPr>
        <w:widowControl/>
        <w:autoSpaceDE/>
        <w:autoSpaceDN/>
        <w:adjustRightInd/>
        <w:spacing w:after="100" w:afterAutospacing="1"/>
        <w:rPr>
          <w:color w:val="212121"/>
          <w:sz w:val="28"/>
          <w:szCs w:val="28"/>
        </w:rPr>
      </w:pPr>
      <w:r w:rsidRPr="00533A0F">
        <w:rPr>
          <w:color w:val="212121"/>
          <w:sz w:val="28"/>
          <w:szCs w:val="28"/>
        </w:rPr>
        <w:t> </w:t>
      </w:r>
    </w:p>
    <w:p w:rsidR="00317F4A" w:rsidRPr="00317F4A" w:rsidRDefault="00317F4A" w:rsidP="00317F4A">
      <w:pPr>
        <w:widowControl/>
        <w:autoSpaceDE/>
        <w:autoSpaceDN/>
        <w:adjustRightInd/>
        <w:spacing w:after="100" w:afterAutospacing="1"/>
        <w:rPr>
          <w:color w:val="212121"/>
          <w:sz w:val="28"/>
          <w:szCs w:val="28"/>
        </w:rPr>
      </w:pPr>
      <w:r>
        <w:rPr>
          <w:color w:val="212121"/>
          <w:sz w:val="28"/>
          <w:szCs w:val="28"/>
        </w:rPr>
        <w:t>Глава Колодее</w:t>
      </w:r>
      <w:r w:rsidRPr="00533A0F">
        <w:rPr>
          <w:color w:val="212121"/>
          <w:sz w:val="28"/>
          <w:szCs w:val="28"/>
        </w:rPr>
        <w:t xml:space="preserve">вского сельского поселения                            </w:t>
      </w:r>
      <w:r>
        <w:rPr>
          <w:color w:val="212121"/>
          <w:sz w:val="28"/>
          <w:szCs w:val="28"/>
        </w:rPr>
        <w:t>А.С.Саратовский</w:t>
      </w:r>
    </w:p>
    <w:p w:rsidR="00317F4A" w:rsidRPr="00317F4A" w:rsidRDefault="00317F4A">
      <w:pPr>
        <w:rPr>
          <w:b/>
          <w:sz w:val="28"/>
          <w:szCs w:val="28"/>
        </w:rPr>
      </w:pPr>
      <w:bookmarkStart w:id="0" w:name="_GoBack"/>
      <w:bookmarkEnd w:id="0"/>
    </w:p>
    <w:sectPr w:rsidR="00317F4A" w:rsidRPr="00317F4A" w:rsidSect="00CC3781">
      <w:headerReference w:type="even" r:id="rId8"/>
      <w:headerReference w:type="default" r:id="rId9"/>
      <w:pgSz w:w="11909" w:h="16834"/>
      <w:pgMar w:top="851" w:right="567" w:bottom="568" w:left="1985" w:header="720" w:footer="720" w:gutter="0"/>
      <w:cols w:space="6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E0E" w:rsidRDefault="003B5E0E" w:rsidP="00C66FE8">
      <w:r>
        <w:separator/>
      </w:r>
    </w:p>
  </w:endnote>
  <w:endnote w:type="continuationSeparator" w:id="1">
    <w:p w:rsidR="003B5E0E" w:rsidRDefault="003B5E0E" w:rsidP="00C66F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E0E" w:rsidRDefault="003B5E0E" w:rsidP="00C66FE8">
      <w:r>
        <w:separator/>
      </w:r>
    </w:p>
  </w:footnote>
  <w:footnote w:type="continuationSeparator" w:id="1">
    <w:p w:rsidR="003B5E0E" w:rsidRDefault="003B5E0E" w:rsidP="00C66FE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Default="0022722D" w:rsidP="0037225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C199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73975" w:rsidRDefault="003B5E0E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975" w:rsidRPr="009D7F1C" w:rsidRDefault="003B5E0E" w:rsidP="009D7F1C">
    <w:pPr>
      <w:pStyle w:val="a3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10D50"/>
    <w:multiLevelType w:val="hybridMultilevel"/>
    <w:tmpl w:val="CB8C5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5EFA"/>
    <w:multiLevelType w:val="multilevel"/>
    <w:tmpl w:val="E66C7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ED6278"/>
    <w:multiLevelType w:val="multilevel"/>
    <w:tmpl w:val="DAD83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2752C3"/>
    <w:multiLevelType w:val="hybridMultilevel"/>
    <w:tmpl w:val="AD8C81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4793"/>
    <w:rsid w:val="00047EF2"/>
    <w:rsid w:val="000547DD"/>
    <w:rsid w:val="000D1961"/>
    <w:rsid w:val="000F2928"/>
    <w:rsid w:val="00106587"/>
    <w:rsid w:val="00122D13"/>
    <w:rsid w:val="001852D0"/>
    <w:rsid w:val="0022722D"/>
    <w:rsid w:val="00255C9C"/>
    <w:rsid w:val="002D372E"/>
    <w:rsid w:val="00317F4A"/>
    <w:rsid w:val="00362D65"/>
    <w:rsid w:val="003B5E0E"/>
    <w:rsid w:val="0046554B"/>
    <w:rsid w:val="004C1994"/>
    <w:rsid w:val="00533A0F"/>
    <w:rsid w:val="00555136"/>
    <w:rsid w:val="005D1819"/>
    <w:rsid w:val="005E1467"/>
    <w:rsid w:val="007F016C"/>
    <w:rsid w:val="0080720B"/>
    <w:rsid w:val="00850D4E"/>
    <w:rsid w:val="00924A77"/>
    <w:rsid w:val="00976C89"/>
    <w:rsid w:val="0099016B"/>
    <w:rsid w:val="009B6886"/>
    <w:rsid w:val="009C32C4"/>
    <w:rsid w:val="009D6776"/>
    <w:rsid w:val="00A13151"/>
    <w:rsid w:val="00A75518"/>
    <w:rsid w:val="00A8746D"/>
    <w:rsid w:val="00AA235D"/>
    <w:rsid w:val="00AC3373"/>
    <w:rsid w:val="00AD46C7"/>
    <w:rsid w:val="00B055A8"/>
    <w:rsid w:val="00B53F8A"/>
    <w:rsid w:val="00B74793"/>
    <w:rsid w:val="00BB01FC"/>
    <w:rsid w:val="00BC4AE7"/>
    <w:rsid w:val="00BE06C1"/>
    <w:rsid w:val="00C66FE8"/>
    <w:rsid w:val="00CC3781"/>
    <w:rsid w:val="00CF49B4"/>
    <w:rsid w:val="00D116F0"/>
    <w:rsid w:val="00D41CC5"/>
    <w:rsid w:val="00E1488C"/>
    <w:rsid w:val="00E22551"/>
    <w:rsid w:val="00E41F22"/>
    <w:rsid w:val="00ED2341"/>
    <w:rsid w:val="00EE2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7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74793"/>
    <w:pPr>
      <w:keepNext/>
      <w:spacing w:line="259" w:lineRule="auto"/>
      <w:jc w:val="center"/>
      <w:outlineLvl w:val="0"/>
    </w:pPr>
    <w:rPr>
      <w:i/>
      <w:iCs/>
      <w:sz w:val="32"/>
      <w:szCs w:val="32"/>
    </w:rPr>
  </w:style>
  <w:style w:type="paragraph" w:styleId="2">
    <w:name w:val="heading 2"/>
    <w:basedOn w:val="a"/>
    <w:next w:val="a"/>
    <w:link w:val="20"/>
    <w:qFormat/>
    <w:rsid w:val="00B74793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4793"/>
    <w:rPr>
      <w:rFonts w:ascii="Times New Roman" w:eastAsia="Times New Roman" w:hAnsi="Times New Roman" w:cs="Times New Roman"/>
      <w:i/>
      <w:iCs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7479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Normal">
    <w:name w:val="ConsPlusNormal"/>
    <w:rsid w:val="00B7479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747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B7479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747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74793"/>
  </w:style>
  <w:style w:type="paragraph" w:customStyle="1" w:styleId="21">
    <w:name w:val="2Название"/>
    <w:basedOn w:val="a"/>
    <w:link w:val="22"/>
    <w:qFormat/>
    <w:rsid w:val="00B74793"/>
    <w:pPr>
      <w:widowControl/>
      <w:autoSpaceDE/>
      <w:autoSpaceDN/>
      <w:adjustRightInd/>
      <w:ind w:right="4536"/>
      <w:jc w:val="both"/>
    </w:pPr>
    <w:rPr>
      <w:rFonts w:ascii="Arial" w:hAnsi="Arial" w:cs="Arial"/>
      <w:b/>
      <w:sz w:val="26"/>
      <w:szCs w:val="28"/>
      <w:lang w:eastAsia="ar-SA"/>
    </w:rPr>
  </w:style>
  <w:style w:type="character" w:customStyle="1" w:styleId="22">
    <w:name w:val="2Название Знак"/>
    <w:basedOn w:val="a0"/>
    <w:link w:val="21"/>
    <w:rsid w:val="00B74793"/>
    <w:rPr>
      <w:rFonts w:ascii="Arial" w:eastAsia="Times New Roman" w:hAnsi="Arial" w:cs="Arial"/>
      <w:b/>
      <w:sz w:val="26"/>
      <w:szCs w:val="28"/>
      <w:lang w:eastAsia="ar-SA"/>
    </w:rPr>
  </w:style>
  <w:style w:type="paragraph" w:styleId="a6">
    <w:name w:val="caption"/>
    <w:basedOn w:val="a"/>
    <w:next w:val="a"/>
    <w:qFormat/>
    <w:rsid w:val="00B74793"/>
    <w:pPr>
      <w:widowControl/>
      <w:autoSpaceDE/>
      <w:autoSpaceDN/>
      <w:adjustRightInd/>
      <w:spacing w:before="120" w:after="120"/>
    </w:pPr>
    <w:rPr>
      <w:b/>
      <w:bCs/>
      <w:kern w:val="16"/>
    </w:rPr>
  </w:style>
  <w:style w:type="paragraph" w:styleId="a7">
    <w:name w:val="Title"/>
    <w:basedOn w:val="a"/>
    <w:link w:val="a8"/>
    <w:uiPriority w:val="99"/>
    <w:qFormat/>
    <w:rsid w:val="00B74793"/>
    <w:pPr>
      <w:widowControl/>
      <w:autoSpaceDE/>
      <w:autoSpaceDN/>
      <w:adjustRightInd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uiPriority w:val="99"/>
    <w:rsid w:val="00B747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747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7479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533A0F"/>
    <w:rPr>
      <w:sz w:val="24"/>
      <w:szCs w:val="24"/>
    </w:rPr>
  </w:style>
  <w:style w:type="paragraph" w:styleId="ac">
    <w:name w:val="List Paragraph"/>
    <w:basedOn w:val="a"/>
    <w:uiPriority w:val="34"/>
    <w:qFormat/>
    <w:rsid w:val="00317F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08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115406">
          <w:marLeft w:val="3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63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8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0558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8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122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7258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82414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522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190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517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015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633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176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533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841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9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929144">
                              <w:marLeft w:val="0"/>
                              <w:marRight w:val="0"/>
                              <w:marTop w:val="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949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429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63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094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172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463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06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327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4510694">
                  <w:marLeft w:val="0"/>
                  <w:marRight w:val="0"/>
                  <w:marTop w:val="0"/>
                  <w:marBottom w:val="0"/>
                  <w:divBdr>
                    <w:top w:val="single" w:sz="6" w:space="0" w:color="ABB0B2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04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28</cp:revision>
  <dcterms:created xsi:type="dcterms:W3CDTF">2024-01-24T05:49:00Z</dcterms:created>
  <dcterms:modified xsi:type="dcterms:W3CDTF">2024-02-21T06:01:00Z</dcterms:modified>
</cp:coreProperties>
</file>